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277" w:rsidRDefault="00B64277" w:rsidP="003D0F4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342C6" w:rsidRPr="00F450FC" w:rsidRDefault="00A342C6" w:rsidP="00A342C6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0FC">
        <w:rPr>
          <w:rFonts w:ascii="Times New Roman" w:hAnsi="Times New Roman" w:cs="Times New Roman"/>
          <w:b/>
          <w:sz w:val="24"/>
          <w:szCs w:val="24"/>
        </w:rPr>
        <w:t>МУНИЦИПАЛЬНОЕ АВТОНОМНОЕ ДОШКОЛЬНОЕ</w:t>
      </w:r>
    </w:p>
    <w:p w:rsidR="00A342C6" w:rsidRPr="00F450FC" w:rsidRDefault="00A342C6" w:rsidP="00A342C6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0FC">
        <w:rPr>
          <w:rFonts w:ascii="Times New Roman" w:hAnsi="Times New Roman" w:cs="Times New Roman"/>
          <w:b/>
          <w:sz w:val="24"/>
          <w:szCs w:val="24"/>
        </w:rPr>
        <w:t>ОБРАЗОВАТЕЛЬНОЕ УЧРЕЖДЕНИЕ «ДЕТСКИЙ САД № 18 «МАЛЫШ»</w:t>
      </w:r>
    </w:p>
    <w:p w:rsidR="00A342C6" w:rsidRPr="00F450FC" w:rsidRDefault="00A342C6" w:rsidP="00A342C6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0FC">
        <w:rPr>
          <w:rFonts w:ascii="Times New Roman" w:hAnsi="Times New Roman" w:cs="Times New Roman"/>
          <w:b/>
          <w:sz w:val="24"/>
          <w:szCs w:val="24"/>
        </w:rPr>
        <w:t>г. БАЛАКОВО САРАТОВСКОЙ ОБЛАСТИ</w:t>
      </w:r>
    </w:p>
    <w:p w:rsidR="00B64277" w:rsidRDefault="00A342C6" w:rsidP="003D0F4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</w:t>
      </w:r>
    </w:p>
    <w:p w:rsidR="00A342C6" w:rsidRDefault="00A342C6" w:rsidP="003D0F4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64277" w:rsidRDefault="00B64277" w:rsidP="003D0F4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64277" w:rsidRDefault="00B64277" w:rsidP="003D0F4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4AB1C260" wp14:editId="207ACA1F">
            <wp:extent cx="5776973" cy="398315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SsvEHYPJRQ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7281" cy="4017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77D8" w:rsidRDefault="000877D8" w:rsidP="00A342C6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B64277" w:rsidRDefault="00B64277" w:rsidP="00A342C6">
      <w:pPr>
        <w:rPr>
          <w:rFonts w:ascii="Times New Roman" w:hAnsi="Times New Roman" w:cs="Times New Roman"/>
          <w:b/>
          <w:sz w:val="32"/>
          <w:szCs w:val="32"/>
        </w:rPr>
      </w:pPr>
    </w:p>
    <w:p w:rsidR="00A342C6" w:rsidRDefault="00A342C6" w:rsidP="00A342C6">
      <w:pPr>
        <w:spacing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Выполнила воспитатель высшей категории                                               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Немова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Анна Борисовна</w:t>
      </w:r>
    </w:p>
    <w:p w:rsidR="00B64277" w:rsidRDefault="00B64277" w:rsidP="00A342C6">
      <w:pPr>
        <w:rPr>
          <w:rFonts w:ascii="Times New Roman" w:hAnsi="Times New Roman" w:cs="Times New Roman"/>
          <w:b/>
          <w:sz w:val="32"/>
          <w:szCs w:val="32"/>
        </w:rPr>
      </w:pPr>
    </w:p>
    <w:p w:rsidR="00A342C6" w:rsidRDefault="00A342C6" w:rsidP="00A342C6">
      <w:pPr>
        <w:rPr>
          <w:rFonts w:ascii="Times New Roman" w:hAnsi="Times New Roman" w:cs="Times New Roman"/>
          <w:b/>
          <w:sz w:val="32"/>
          <w:szCs w:val="32"/>
        </w:rPr>
      </w:pPr>
    </w:p>
    <w:p w:rsidR="00B64277" w:rsidRDefault="00A342C6" w:rsidP="003D0F4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2025г.</w:t>
      </w:r>
    </w:p>
    <w:p w:rsidR="00CE5C60" w:rsidRPr="00CE5C60" w:rsidRDefault="00CE5C60" w:rsidP="00CE5C60">
      <w:pPr>
        <w:rPr>
          <w:rFonts w:ascii="Times New Roman" w:hAnsi="Times New Roman" w:cs="Times New Roman"/>
          <w:b/>
          <w:sz w:val="28"/>
          <w:szCs w:val="28"/>
        </w:rPr>
      </w:pPr>
      <w:r w:rsidRPr="00CE5C60">
        <w:rPr>
          <w:rStyle w:val="ad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lastRenderedPageBreak/>
        <w:t xml:space="preserve">Никто не учит маленького </w:t>
      </w:r>
      <w:proofErr w:type="gramStart"/>
      <w:r w:rsidRPr="00CE5C60">
        <w:rPr>
          <w:rStyle w:val="ad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человека:</w:t>
      </w:r>
      <w:r w:rsidRPr="00CE5C60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shd w:val="clear" w:color="auto" w:fill="FFFFFF"/>
        </w:rPr>
        <w:br/>
      </w:r>
      <w:r w:rsidRPr="00CE5C60">
        <w:rPr>
          <w:rStyle w:val="ad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</w:t>
      </w:r>
      <w:proofErr w:type="gramEnd"/>
      <w:r w:rsidRPr="00CE5C60">
        <w:rPr>
          <w:rStyle w:val="ad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Будь равнодушным к людям, ломай деревья,  попирай красоту, </w:t>
      </w:r>
      <w:r>
        <w:rPr>
          <w:rStyle w:val="ad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         </w:t>
      </w:r>
      <w:r w:rsidRPr="00CE5C60">
        <w:rPr>
          <w:rStyle w:val="ad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выше всего ставь свое личное». </w:t>
      </w:r>
      <w:r w:rsidRPr="00CE5C60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shd w:val="clear" w:color="auto" w:fill="FFFFFF"/>
        </w:rPr>
        <w:br/>
      </w:r>
      <w:r w:rsidRPr="00CE5C60">
        <w:rPr>
          <w:rStyle w:val="ad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Все дело в одной, в очень важной закономерности </w:t>
      </w:r>
      <w:r>
        <w:rPr>
          <w:rStyle w:val="ad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                               </w:t>
      </w:r>
      <w:r w:rsidRPr="00CE5C60">
        <w:rPr>
          <w:rStyle w:val="ad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нравственно-патриотического воспитания. </w:t>
      </w:r>
      <w:r w:rsidRPr="00CE5C60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shd w:val="clear" w:color="auto" w:fill="FFFFFF"/>
        </w:rPr>
        <w:br/>
      </w:r>
      <w:r w:rsidRPr="00CE5C60">
        <w:rPr>
          <w:rStyle w:val="ad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Если человека учат добру - учат умело, умно,  настойчиво, требовательно, в результате будет добро.  </w:t>
      </w:r>
      <w:r>
        <w:rPr>
          <w:rStyle w:val="ad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                                                   </w:t>
      </w:r>
      <w:r w:rsidRPr="00CE5C60">
        <w:rPr>
          <w:rStyle w:val="ad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Учат злу (очень редко, но бывает и так), в результате будет зло.</w:t>
      </w:r>
      <w:r w:rsidRPr="00CE5C60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shd w:val="clear" w:color="auto" w:fill="FFFFFF"/>
        </w:rPr>
        <w:br/>
      </w:r>
      <w:r w:rsidRPr="00CE5C60">
        <w:rPr>
          <w:rStyle w:val="ad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Не учат ни добру,</w:t>
      </w:r>
      <w:r>
        <w:rPr>
          <w:rStyle w:val="ad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ни злу - все равно будет зло,</w:t>
      </w:r>
      <w:r w:rsidRPr="00CE5C60">
        <w:rPr>
          <w:rStyle w:val="ad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 потому, что и человеком его надо воспитать».</w:t>
      </w:r>
      <w:r w:rsidRPr="00CE5C60">
        <w:rPr>
          <w:rStyle w:val="ad"/>
          <w:rFonts w:ascii="Times New Roman" w:hAnsi="Times New Roman" w:cs="Times New Roman"/>
          <w:b/>
          <w:color w:val="32414F"/>
          <w:sz w:val="28"/>
          <w:szCs w:val="28"/>
          <w:shd w:val="clear" w:color="auto" w:fill="FFFFFF"/>
        </w:rPr>
        <w:t>  </w:t>
      </w:r>
      <w:r w:rsidRPr="00CE5C60">
        <w:rPr>
          <w:rFonts w:ascii="Times New Roman" w:hAnsi="Times New Roman" w:cs="Times New Roman"/>
          <w:b/>
          <w:color w:val="32414F"/>
          <w:sz w:val="28"/>
          <w:szCs w:val="28"/>
        </w:rPr>
        <w:br/>
      </w:r>
      <w:r w:rsidRPr="00CE5C60">
        <w:rPr>
          <w:rStyle w:val="ad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В.А. Сухомлинский</w:t>
      </w:r>
    </w:p>
    <w:p w:rsidR="003D0F46" w:rsidRPr="00DD02C8" w:rsidRDefault="003D0F46" w:rsidP="00DD02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F46">
        <w:rPr>
          <w:rFonts w:ascii="Times New Roman" w:hAnsi="Times New Roman" w:cs="Times New Roman"/>
          <w:sz w:val="28"/>
          <w:szCs w:val="28"/>
        </w:rPr>
        <w:t xml:space="preserve">Патриотизм — это одно из важнейших и наиболее значимых качеств гражданина. Воспитание патриота начинается с самого детства. Именно в дошкольных образовательных учреждениях закладывается основа для формирования гражданской и национальной идентичности у детей. Почему патриотическое воспитание в дошкольных учреждениях так актуально? </w:t>
      </w:r>
      <w:r w:rsidR="008C7869" w:rsidRPr="003D0F46">
        <w:rPr>
          <w:rStyle w:val="c1"/>
          <w:rFonts w:ascii="Times New Roman" w:hAnsi="Times New Roman" w:cs="Times New Roman"/>
          <w:color w:val="000000"/>
          <w:sz w:val="28"/>
          <w:szCs w:val="28"/>
        </w:rPr>
        <w:t>Патриотическое воспитание – это воспитание любви к Родине, преданность ей, ответственность и гордость за нее, желание трудиться на ее благо, начинает формироваться уже в дошкольном возрасте. Без уважения к истории и культуре своего Отечества, к его государственной символике невозможно воспитать чувство собственного достоинства, уверенность в себе, а, следовательно, полноценную личность. Одной из основных задач ФГОС ДО является: «объединение развития и воспитания в целостный образовательный процесс на основе духовно-нравственных и социокультурных ценностей и принятых в обществе правил, и норм поведения в интересах человека, семьи, общества».</w:t>
      </w:r>
      <w:r w:rsidR="00B64277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Но </w:t>
      </w:r>
      <w:r w:rsidRPr="003D0F46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патриотическое чувство не возникает у детей само по </w:t>
      </w:r>
      <w:proofErr w:type="gramStart"/>
      <w:r w:rsidRPr="003D0F46">
        <w:rPr>
          <w:rStyle w:val="c1"/>
          <w:rFonts w:ascii="Times New Roman" w:hAnsi="Times New Roman" w:cs="Times New Roman"/>
          <w:color w:val="000000"/>
          <w:sz w:val="28"/>
          <w:szCs w:val="28"/>
        </w:rPr>
        <w:t>себе..</w:t>
      </w:r>
      <w:proofErr w:type="gramEnd"/>
      <w:r w:rsidRPr="003D0F46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53AB1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</w:t>
      </w:r>
      <w:r w:rsidRPr="003D0F46">
        <w:rPr>
          <w:rStyle w:val="c1"/>
          <w:rFonts w:ascii="Times New Roman" w:hAnsi="Times New Roman" w:cs="Times New Roman"/>
          <w:color w:val="000000"/>
          <w:sz w:val="28"/>
          <w:szCs w:val="28"/>
        </w:rPr>
        <w:t>Задача педагогов и родителей – как можно раньше пробудить в детях любовь к родной земле, формировать у них такие черты характера, которые помогут стать достойным человеком и достойным гражданином своей страны, воспитывать любовь и уважение к родному дому, детск</w:t>
      </w:r>
      <w:r w:rsidR="00B9653F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ому саду, родной улице, городу. </w:t>
      </w:r>
      <w:r w:rsidRPr="003D0F46">
        <w:rPr>
          <w:rStyle w:val="c1"/>
          <w:rFonts w:ascii="Times New Roman" w:hAnsi="Times New Roman" w:cs="Times New Roman"/>
          <w:color w:val="000000"/>
          <w:sz w:val="28"/>
          <w:szCs w:val="28"/>
        </w:rPr>
        <w:t>Патриотическое воспитание пронизывает все виды детской деятельности в повседневной жизни и на занятиях. Воспитатели стараются формировать у детей потребность участвовать в делах на благо окружающих людей и живой природы, помогают им осознать себя неотъемлемой частью малой родины.</w:t>
      </w:r>
      <w:r w:rsidR="00B9653F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53AB1">
        <w:rPr>
          <w:rStyle w:val="c1"/>
          <w:color w:val="000000"/>
          <w:sz w:val="28"/>
          <w:szCs w:val="28"/>
        </w:rPr>
        <w:t>Знакомить</w:t>
      </w:r>
      <w:r w:rsidRPr="003D0F46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детей с историей и культурой своего края, воспитывать к нему любовь и уважение.</w:t>
      </w:r>
      <w:r w:rsidR="00B9653F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0F46">
        <w:rPr>
          <w:rStyle w:val="c1"/>
          <w:rFonts w:ascii="Times New Roman" w:hAnsi="Times New Roman" w:cs="Times New Roman"/>
          <w:color w:val="000000"/>
          <w:sz w:val="28"/>
          <w:szCs w:val="28"/>
        </w:rPr>
        <w:t>О важности приобщения ребенка к культуре своего народа написано много, поскольку обращение к отечеству, наследию, воспитывает уважение, гордость за землю, на которой живешь. Поэтому детям необходимо знать и изучать культуру своих предков. Именно акцент на знание истории народа, его культуры поможет в дальнейшем с уважением и интересом относиться к культурным традициям других народов.</w:t>
      </w:r>
      <w:r w:rsidR="00DD02C8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3D0F46">
        <w:rPr>
          <w:rStyle w:val="c1"/>
          <w:rFonts w:ascii="Times New Roman" w:hAnsi="Times New Roman" w:cs="Times New Roman"/>
          <w:color w:val="000000"/>
          <w:sz w:val="28"/>
          <w:szCs w:val="28"/>
        </w:rPr>
        <w:lastRenderedPageBreak/>
        <w:t>Надо показать ребенку, что твоя малая родина сла</w:t>
      </w:r>
      <w:r w:rsidR="00DD02C8">
        <w:rPr>
          <w:rStyle w:val="c1"/>
          <w:rFonts w:ascii="Times New Roman" w:hAnsi="Times New Roman" w:cs="Times New Roman"/>
          <w:color w:val="000000"/>
          <w:sz w:val="28"/>
          <w:szCs w:val="28"/>
        </w:rPr>
        <w:t>вится своей историей, т</w:t>
      </w:r>
      <w:r w:rsidRPr="003D0F46">
        <w:rPr>
          <w:rStyle w:val="c1"/>
          <w:rFonts w:ascii="Times New Roman" w:hAnsi="Times New Roman" w:cs="Times New Roman"/>
          <w:color w:val="000000"/>
          <w:sz w:val="28"/>
          <w:szCs w:val="28"/>
        </w:rPr>
        <w:t>радициями, достопримечательностями, памятниками, лучшими людьми.</w:t>
      </w:r>
      <w:r w:rsidR="00DD02C8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3D0F46">
        <w:rPr>
          <w:rStyle w:val="c1"/>
          <w:rFonts w:ascii="Times New Roman" w:hAnsi="Times New Roman" w:cs="Times New Roman"/>
          <w:color w:val="000000"/>
          <w:sz w:val="28"/>
          <w:szCs w:val="28"/>
        </w:rPr>
        <w:t>Большое значение в патриотическом воспитании дошкольников играет непосредственное участие их в праздниках (день города, День Победы, День защитника Отечества). Дети делают открытки, поздравления, подарки, выступают на утренниках. В результате такой работы у детей создаются не только представления о их городе, стране, но и возникает чувство сопричастности к важным происходящим событиям.</w:t>
      </w:r>
    </w:p>
    <w:p w:rsidR="003D0F46" w:rsidRPr="003D0F46" w:rsidRDefault="003D0F46" w:rsidP="003D0F4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0F46">
        <w:rPr>
          <w:rStyle w:val="c1"/>
          <w:color w:val="000000"/>
          <w:sz w:val="28"/>
          <w:szCs w:val="28"/>
        </w:rPr>
        <w:t>Знакомство дошкольников с родным городом, областью и родной страной – процесс длительный и сложный. Он не может происходить от случая к случаю. Положительного результата можно достичь только систематической работой. Воспитывать у детей любовь к своему городу, подводить их к пониманию, что их город – частица Родины, поскольку во всех местах, больших и маленьких, есть много общего</w:t>
      </w:r>
      <w:r w:rsidR="00453AB1">
        <w:rPr>
          <w:rStyle w:val="c1"/>
          <w:color w:val="000000"/>
          <w:sz w:val="28"/>
          <w:szCs w:val="28"/>
        </w:rPr>
        <w:t>.</w:t>
      </w:r>
    </w:p>
    <w:p w:rsidR="003D0F46" w:rsidRPr="003D0F46" w:rsidRDefault="003D0F46" w:rsidP="003D0F4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0F46">
        <w:rPr>
          <w:rStyle w:val="c1"/>
          <w:color w:val="000000"/>
          <w:sz w:val="28"/>
          <w:szCs w:val="28"/>
        </w:rPr>
        <w:t>Для полноценного патриотического воспитания в ДОУ используются разнообразные методы и формы работы с учетом возрастного мировосприятия детей:</w:t>
      </w:r>
    </w:p>
    <w:p w:rsidR="003D0F46" w:rsidRPr="003D0F46" w:rsidRDefault="003D0F46" w:rsidP="003D0F4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0F46">
        <w:rPr>
          <w:rStyle w:val="c1"/>
          <w:color w:val="000000"/>
          <w:sz w:val="28"/>
          <w:szCs w:val="28"/>
        </w:rPr>
        <w:t>– экскурсии и целевые прогулки. Это могут быть экскурсии в краеведческий музей, к монументу Воинской славы и т.д.;</w:t>
      </w:r>
    </w:p>
    <w:p w:rsidR="003D0F46" w:rsidRPr="003D0F46" w:rsidRDefault="003D0F46" w:rsidP="003D0F4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0F46">
        <w:rPr>
          <w:rStyle w:val="c1"/>
          <w:color w:val="000000"/>
          <w:sz w:val="28"/>
          <w:szCs w:val="28"/>
        </w:rPr>
        <w:t>– рассказ воспитателя;</w:t>
      </w:r>
    </w:p>
    <w:p w:rsidR="003D0F46" w:rsidRPr="003D0F46" w:rsidRDefault="003D0F46" w:rsidP="003D0F4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0F46">
        <w:rPr>
          <w:rStyle w:val="c1"/>
          <w:color w:val="000000"/>
          <w:sz w:val="28"/>
          <w:szCs w:val="28"/>
        </w:rPr>
        <w:t>– наблюдение за изменениями в облике родного населенного пункта, за трудом людей в детском саду и в городе;</w:t>
      </w:r>
    </w:p>
    <w:p w:rsidR="003D0F46" w:rsidRPr="003D0F46" w:rsidRDefault="003D0F46" w:rsidP="003D0F4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0F46">
        <w:rPr>
          <w:rStyle w:val="c1"/>
          <w:color w:val="000000"/>
          <w:sz w:val="28"/>
          <w:szCs w:val="28"/>
        </w:rPr>
        <w:t>– беседы о родном городе, стране, ее истории;</w:t>
      </w:r>
    </w:p>
    <w:p w:rsidR="003D0F46" w:rsidRPr="003D0F46" w:rsidRDefault="003D0F46" w:rsidP="003D0F4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0F46">
        <w:rPr>
          <w:rStyle w:val="c1"/>
          <w:color w:val="000000"/>
          <w:sz w:val="28"/>
          <w:szCs w:val="28"/>
        </w:rPr>
        <w:t>– показ иллюстраций, фильмов, слайдов;</w:t>
      </w:r>
    </w:p>
    <w:p w:rsidR="003D0F46" w:rsidRPr="003D0F46" w:rsidRDefault="003D0F46" w:rsidP="003D0F4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0F46">
        <w:rPr>
          <w:rStyle w:val="c1"/>
          <w:color w:val="000000"/>
          <w:sz w:val="28"/>
          <w:szCs w:val="28"/>
        </w:rPr>
        <w:t>– прослушивание аудиозаписей. Например, Гимна страны, птичьих голосов русского леса и пр.;</w:t>
      </w:r>
    </w:p>
    <w:p w:rsidR="003D0F46" w:rsidRPr="003D0F46" w:rsidRDefault="003D0F46" w:rsidP="003D0F4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0F46">
        <w:rPr>
          <w:rStyle w:val="c1"/>
          <w:color w:val="000000"/>
          <w:sz w:val="28"/>
          <w:szCs w:val="28"/>
        </w:rPr>
        <w:t>– использование фольклорных произведений (пословиц, поговорок, сказок, разучивание песен, игр);</w:t>
      </w:r>
    </w:p>
    <w:p w:rsidR="003D0F46" w:rsidRPr="003D0F46" w:rsidRDefault="003D0F46" w:rsidP="003D0F4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0F46">
        <w:rPr>
          <w:rStyle w:val="c1"/>
          <w:color w:val="000000"/>
          <w:sz w:val="28"/>
          <w:szCs w:val="28"/>
        </w:rPr>
        <w:t>– ознакомление с продуктами народного творчества (роспись, вышивка и т.д.);</w:t>
      </w:r>
    </w:p>
    <w:p w:rsidR="003D0F46" w:rsidRPr="003D0F46" w:rsidRDefault="003D0F46" w:rsidP="003D0F4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0F46">
        <w:rPr>
          <w:rStyle w:val="c1"/>
          <w:color w:val="000000"/>
          <w:sz w:val="28"/>
          <w:szCs w:val="28"/>
        </w:rPr>
        <w:t>– знакомство с творчеством известных поэтов, художников, композиторов.</w:t>
      </w:r>
    </w:p>
    <w:p w:rsidR="003D0F46" w:rsidRPr="003D0F46" w:rsidRDefault="003D0F46" w:rsidP="003D0F4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0F46">
        <w:rPr>
          <w:rStyle w:val="c1"/>
          <w:color w:val="000000"/>
          <w:sz w:val="28"/>
          <w:szCs w:val="28"/>
        </w:rPr>
        <w:t>– организация тематических выставок;</w:t>
      </w:r>
    </w:p>
    <w:p w:rsidR="003D0F46" w:rsidRPr="003D0F46" w:rsidRDefault="003D0F46" w:rsidP="003D0F4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0F46">
        <w:rPr>
          <w:rStyle w:val="c1"/>
          <w:color w:val="000000"/>
          <w:sz w:val="28"/>
          <w:szCs w:val="28"/>
        </w:rPr>
        <w:t>– участие в общественных и календарных праздниках;</w:t>
      </w:r>
    </w:p>
    <w:p w:rsidR="003D0F46" w:rsidRPr="003D0F46" w:rsidRDefault="003D0F46" w:rsidP="003D0F4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0F46">
        <w:rPr>
          <w:rStyle w:val="c1"/>
          <w:color w:val="000000"/>
          <w:sz w:val="28"/>
          <w:szCs w:val="28"/>
        </w:rPr>
        <w:t>– участие детей в посильном общественно-полезном труде.</w:t>
      </w:r>
    </w:p>
    <w:p w:rsidR="003D0F46" w:rsidRPr="003D0F46" w:rsidRDefault="003D0F46" w:rsidP="003D0F4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0F46">
        <w:rPr>
          <w:rStyle w:val="c1"/>
          <w:color w:val="000000"/>
          <w:sz w:val="28"/>
          <w:szCs w:val="28"/>
        </w:rPr>
        <w:t>Чувство Родина… оно начинается у ребенка с отношения к семье, к самым близким людям – к матери, отцу, бабушке, дедушке, брату, сестре. Это корни, связывающие его с родным домом и ближайшим окружением.</w:t>
      </w:r>
    </w:p>
    <w:p w:rsidR="003D0F46" w:rsidRPr="003D0F46" w:rsidRDefault="003D0F46" w:rsidP="003D0F4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0F46">
        <w:rPr>
          <w:rStyle w:val="c1"/>
          <w:color w:val="000000"/>
          <w:sz w:val="28"/>
          <w:szCs w:val="28"/>
        </w:rPr>
        <w:t>Быть гражданином, патриотом – это непременно быть интернационалистом. Поэтому воспитание любви к своему отечеству, гордости за свою страну, должно сочетаться с формированием доброжелательного отношения к культуре других народов, к каждому человеку в отдельности, независимо от цвета кожи и вероисповедания.</w:t>
      </w:r>
    </w:p>
    <w:p w:rsidR="003D0F46" w:rsidRPr="003D0F46" w:rsidRDefault="003D0F46" w:rsidP="003D0F4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0F46">
        <w:rPr>
          <w:rStyle w:val="c1"/>
          <w:color w:val="000000"/>
          <w:sz w:val="28"/>
          <w:szCs w:val="28"/>
        </w:rPr>
        <w:t xml:space="preserve">Одним из важнейших средств воздействия на ребенка-дошкольника при формировании нравственно-патриотических чувств является игра. Наряду с </w:t>
      </w:r>
      <w:r w:rsidRPr="003D0F46">
        <w:rPr>
          <w:rStyle w:val="c1"/>
          <w:color w:val="000000"/>
          <w:sz w:val="28"/>
          <w:szCs w:val="28"/>
        </w:rPr>
        <w:lastRenderedPageBreak/>
        <w:t>народными фольклорными играми, способствующими развитию физических, психических, интеллектуальных возможностей детей, в дошкольных учреждениях значительное место занимают учебно-развивающие игры:</w:t>
      </w:r>
    </w:p>
    <w:p w:rsidR="003D0F46" w:rsidRPr="003D0F46" w:rsidRDefault="003D0F46" w:rsidP="003D0F4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0F46">
        <w:rPr>
          <w:rStyle w:val="c1"/>
          <w:color w:val="000000"/>
          <w:sz w:val="28"/>
          <w:szCs w:val="28"/>
        </w:rPr>
        <w:t>– дидактическая игра «Герб города»;</w:t>
      </w:r>
    </w:p>
    <w:p w:rsidR="003D0F46" w:rsidRPr="003D0F46" w:rsidRDefault="003D0F46" w:rsidP="003D0F4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0F46">
        <w:rPr>
          <w:rStyle w:val="c1"/>
          <w:color w:val="000000"/>
          <w:sz w:val="28"/>
          <w:szCs w:val="28"/>
        </w:rPr>
        <w:t>– дидактическая игра «Путешествие по городу»;</w:t>
      </w:r>
    </w:p>
    <w:p w:rsidR="003D0F46" w:rsidRPr="003D0F46" w:rsidRDefault="003D0F46" w:rsidP="003D0F4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0F46">
        <w:rPr>
          <w:rStyle w:val="c1"/>
          <w:color w:val="000000"/>
          <w:sz w:val="28"/>
          <w:szCs w:val="28"/>
        </w:rPr>
        <w:t>– дидактическая игра «Продолжи пословицу».</w:t>
      </w:r>
    </w:p>
    <w:p w:rsidR="003D0F46" w:rsidRPr="003D0F46" w:rsidRDefault="003D0F46" w:rsidP="003D0F4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0F46">
        <w:rPr>
          <w:rStyle w:val="c1"/>
          <w:color w:val="000000"/>
          <w:sz w:val="28"/>
          <w:szCs w:val="28"/>
        </w:rPr>
        <w:t>Патриотические чувства закладываются в процессе жизни и бытия человека, находящегося в рамках конкретной социокультурной среды. Люди с рождения инстинктивно, естественно и незаметно привыкают к окружающей их среде, природе и культуре своей страны, быту своего народа. В связи с этим базой для формирования патриотизма являются глубинные чувства любви и привязанности к культуре своей страны и своему народу, к своей земле, воспринимаемой в качестве родной, естественной и привычной среды обитания человека. Это патриотическое воспитание в широком смысле слова.</w:t>
      </w:r>
    </w:p>
    <w:p w:rsidR="003D0F46" w:rsidRPr="003D0F46" w:rsidRDefault="003D0F46" w:rsidP="003D0F4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0F46">
        <w:rPr>
          <w:rStyle w:val="c1"/>
          <w:color w:val="000000"/>
          <w:sz w:val="28"/>
          <w:szCs w:val="28"/>
        </w:rPr>
        <w:t>Патриотизм и гражданственность тесно связаны с таким понятием как «общечеловеческие ценности». Мы живем в жестокий век, где, казалось бы, при таком высоком уровне развития науки, техники и человеческой мысли, продолжаются жестокие, варварские, а главное уносящие миллионы жизней войны, конфликты, умирают женщины и дети. Разве об этом мечтали наши деды и прадеды? Для этого ли ценой своих жизней отвоевали нам мир в Великой Отечественной войне?</w:t>
      </w:r>
    </w:p>
    <w:p w:rsidR="003D0F46" w:rsidRPr="003D0F46" w:rsidRDefault="00B9653F" w:rsidP="003D0F4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М</w:t>
      </w:r>
      <w:r w:rsidR="003D0F46" w:rsidRPr="003D0F46">
        <w:rPr>
          <w:rStyle w:val="c1"/>
          <w:color w:val="000000"/>
          <w:sz w:val="28"/>
          <w:szCs w:val="28"/>
        </w:rPr>
        <w:t>ожно сказать, что человек, не знающий прошлого своего народа, его культуры, подобен дереву без корней. Не имея нравственных ориентиров, человек теряет самые главные человеческие ценности.</w:t>
      </w:r>
    </w:p>
    <w:p w:rsidR="003D0F46" w:rsidRPr="003D0F46" w:rsidRDefault="003D0F46" w:rsidP="003D0F4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0F46">
        <w:rPr>
          <w:rStyle w:val="c1"/>
          <w:color w:val="000000"/>
          <w:sz w:val="28"/>
          <w:szCs w:val="28"/>
        </w:rPr>
        <w:t>Через чувственное познание дети знакомятся с отношениями в семье, социальными ролями, разделением труда, предметами быта, народными праздниками, правилами поведения.</w:t>
      </w:r>
    </w:p>
    <w:p w:rsidR="003D0F46" w:rsidRPr="003D0F46" w:rsidRDefault="003D0F46" w:rsidP="003D0F4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0F46">
        <w:rPr>
          <w:rStyle w:val="c1"/>
          <w:color w:val="000000"/>
          <w:sz w:val="28"/>
          <w:szCs w:val="28"/>
        </w:rPr>
        <w:t>Тут же происходит развитие речевого аппарата. Скороговорки, поговорки, пословицы как нельзя лучше подходят для этого. К тому же, узнавая народные приметы, осмысл</w:t>
      </w:r>
      <w:r w:rsidR="00B9653F">
        <w:rPr>
          <w:rStyle w:val="c1"/>
          <w:color w:val="000000"/>
          <w:sz w:val="28"/>
          <w:szCs w:val="28"/>
        </w:rPr>
        <w:t>ивают их, устанавливают причинно</w:t>
      </w:r>
      <w:r w:rsidR="000877D8">
        <w:rPr>
          <w:rStyle w:val="c1"/>
          <w:color w:val="000000"/>
          <w:sz w:val="28"/>
          <w:szCs w:val="28"/>
        </w:rPr>
        <w:t xml:space="preserve">- </w:t>
      </w:r>
      <w:bookmarkStart w:id="0" w:name="_GoBack"/>
      <w:bookmarkEnd w:id="0"/>
      <w:r w:rsidRPr="003D0F46">
        <w:rPr>
          <w:rStyle w:val="c1"/>
          <w:color w:val="000000"/>
          <w:sz w:val="28"/>
          <w:szCs w:val="28"/>
        </w:rPr>
        <w:t>следственные связи, пытаются самостоятельно подражать им. А это уже словесное творчество. Красноречие всегда ценилось в любом обществе</w:t>
      </w:r>
      <w:r w:rsidR="00B64277">
        <w:rPr>
          <w:rStyle w:val="c1"/>
          <w:color w:val="000000"/>
          <w:sz w:val="28"/>
          <w:szCs w:val="28"/>
        </w:rPr>
        <w:t xml:space="preserve">.                                                             </w:t>
      </w:r>
      <w:r w:rsidRPr="003D0F46">
        <w:rPr>
          <w:rStyle w:val="c1"/>
          <w:color w:val="000000"/>
          <w:sz w:val="28"/>
          <w:szCs w:val="28"/>
        </w:rPr>
        <w:t xml:space="preserve"> В нравственно-патриотическом воспитании особенное значение имеет пример взрослых, близких людей.  Успеха в патриотическом воспитании можно достигнуть только, если сами взрослые будут знать и любить историю своей страны, своего города. Они должны уметь отобрать те знания, которые доступны детям дошкольного возраста, то, что может вызвать у детей чувство восторга и гордости. Но никакие знания не дадут положительного результата, если взрослый сам не будет восторгаться своей страной, своим народом, своим городом.</w:t>
      </w:r>
    </w:p>
    <w:p w:rsidR="00654ED6" w:rsidRPr="000877D8" w:rsidRDefault="00CE5C60" w:rsidP="000877D8">
      <w:pPr>
        <w:jc w:val="both"/>
        <w:rPr>
          <w:rFonts w:ascii="Times New Roman" w:hAnsi="Times New Roman" w:cs="Times New Roman"/>
          <w:sz w:val="28"/>
          <w:szCs w:val="28"/>
        </w:rPr>
      </w:pPr>
      <w:r w:rsidRPr="00CE5C60">
        <w:rPr>
          <w:rFonts w:ascii="Times New Roman" w:hAnsi="Times New Roman" w:cs="Times New Roman"/>
          <w:sz w:val="28"/>
          <w:szCs w:val="28"/>
        </w:rPr>
        <w:t xml:space="preserve">Дети, обладающие патриотическими ценностями, становятся активными и ответственными гражданами, способными любить и защищать свою страну. </w:t>
      </w:r>
    </w:p>
    <w:sectPr w:rsidR="00654ED6" w:rsidRPr="000877D8">
      <w:pgSz w:w="11906" w:h="16838"/>
      <w:pgMar w:top="1134" w:right="849" w:bottom="1134" w:left="1700" w:header="0" w:footer="0" w:gutter="0"/>
      <w:pgBorders w:offsetFrom="page">
        <w:top w:val="thickThinSmallGap" w:sz="24" w:space="24" w:color="000000"/>
        <w:left w:val="thickThinSmallGap" w:sz="24" w:space="24" w:color="000000"/>
        <w:bottom w:val="thinThickSmallGap" w:sz="24" w:space="24" w:color="000000"/>
        <w:right w:val="thinThickSmallGap" w:sz="24" w:space="24" w:color="000000"/>
      </w:pgBorders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B27CB4"/>
    <w:multiLevelType w:val="hybridMultilevel"/>
    <w:tmpl w:val="62860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654ED6"/>
    <w:rsid w:val="000877D8"/>
    <w:rsid w:val="002A13DB"/>
    <w:rsid w:val="003D0F46"/>
    <w:rsid w:val="00453AB1"/>
    <w:rsid w:val="00654ED6"/>
    <w:rsid w:val="00775F67"/>
    <w:rsid w:val="008C7869"/>
    <w:rsid w:val="00A342C6"/>
    <w:rsid w:val="00AB13DF"/>
    <w:rsid w:val="00B64277"/>
    <w:rsid w:val="00B9653F"/>
    <w:rsid w:val="00CE5C60"/>
    <w:rsid w:val="00D72DD2"/>
    <w:rsid w:val="00DD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E014F3-1E1B-4511-A095-6FF34A18E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09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89426D"/>
    <w:rPr>
      <w:rFonts w:ascii="Segoe UI" w:hAnsi="Segoe UI" w:cs="Segoe UI"/>
      <w:sz w:val="18"/>
      <w:szCs w:val="18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4">
    <w:name w:val="Balloon Text"/>
    <w:basedOn w:val="a"/>
    <w:link w:val="a3"/>
    <w:uiPriority w:val="99"/>
    <w:semiHidden/>
    <w:unhideWhenUsed/>
    <w:qFormat/>
    <w:rsid w:val="0089426D"/>
    <w:pPr>
      <w:spacing w:after="0" w:line="240" w:lineRule="auto"/>
    </w:pPr>
    <w:rPr>
      <w:rFonts w:ascii="Segoe UI" w:hAnsi="Segoe UI" w:cs="Segoe UI"/>
      <w:sz w:val="18"/>
      <w:szCs w:val="18"/>
    </w:rPr>
  </w:style>
  <w:style w:type="numbering" w:customStyle="1" w:styleId="aa">
    <w:name w:val="Без списка"/>
    <w:uiPriority w:val="99"/>
    <w:semiHidden/>
    <w:unhideWhenUsed/>
    <w:qFormat/>
  </w:style>
  <w:style w:type="character" w:styleId="ab">
    <w:name w:val="Hyperlink"/>
    <w:basedOn w:val="a0"/>
    <w:uiPriority w:val="99"/>
    <w:semiHidden/>
    <w:unhideWhenUsed/>
    <w:rsid w:val="003D0F46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3D0F46"/>
    <w:pPr>
      <w:ind w:left="720"/>
      <w:contextualSpacing/>
    </w:pPr>
  </w:style>
  <w:style w:type="paragraph" w:customStyle="1" w:styleId="c0">
    <w:name w:val="c0"/>
    <w:basedOn w:val="a"/>
    <w:rsid w:val="003D0F4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D0F46"/>
  </w:style>
  <w:style w:type="character" w:styleId="ad">
    <w:name w:val="Emphasis"/>
    <w:basedOn w:val="a0"/>
    <w:uiPriority w:val="20"/>
    <w:qFormat/>
    <w:rsid w:val="00CE5C60"/>
    <w:rPr>
      <w:i/>
      <w:iCs/>
    </w:rPr>
  </w:style>
  <w:style w:type="paragraph" w:styleId="ae">
    <w:name w:val="No Spacing"/>
    <w:link w:val="af"/>
    <w:uiPriority w:val="1"/>
    <w:qFormat/>
    <w:rsid w:val="00A342C6"/>
    <w:pPr>
      <w:suppressAutoHyphens w:val="0"/>
    </w:pPr>
  </w:style>
  <w:style w:type="character" w:customStyle="1" w:styleId="af">
    <w:name w:val="Без интервала Знак"/>
    <w:basedOn w:val="a0"/>
    <w:link w:val="ae"/>
    <w:uiPriority w:val="1"/>
    <w:locked/>
    <w:rsid w:val="00A342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18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4</Pages>
  <Words>1235</Words>
  <Characters>7041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dc:description/>
  <cp:lastModifiedBy>АННА</cp:lastModifiedBy>
  <cp:revision>28</cp:revision>
  <cp:lastPrinted>2024-09-10T14:28:00Z</cp:lastPrinted>
  <dcterms:created xsi:type="dcterms:W3CDTF">2018-08-09T18:07:00Z</dcterms:created>
  <dcterms:modified xsi:type="dcterms:W3CDTF">2025-04-16T15:55:00Z</dcterms:modified>
  <dc:language>ru-RU</dc:language>
</cp:coreProperties>
</file>