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F8" w:rsidRPr="008F0CF8" w:rsidRDefault="008F0CF8">
      <w:pPr>
        <w:rPr>
          <w:rFonts w:ascii="Times New Roman" w:hAnsi="Times New Roman" w:cs="Times New Roman"/>
          <w:b/>
          <w:sz w:val="28"/>
          <w:szCs w:val="28"/>
        </w:rPr>
      </w:pPr>
      <w:r w:rsidRPr="008F0CF8">
        <w:rPr>
          <w:rFonts w:ascii="Times New Roman" w:hAnsi="Times New Roman" w:cs="Times New Roman"/>
          <w:b/>
          <w:sz w:val="28"/>
          <w:szCs w:val="28"/>
        </w:rPr>
        <w:t xml:space="preserve">«Психолого-педагогические основы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CF8">
        <w:rPr>
          <w:rFonts w:ascii="Times New Roman" w:hAnsi="Times New Roman" w:cs="Times New Roman"/>
          <w:b/>
          <w:sz w:val="28"/>
          <w:szCs w:val="28"/>
        </w:rPr>
        <w:t>взаимодействия ДОУ с родителями»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6361" w:rsidRPr="00F12D9C" w:rsidRDefault="008F0C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2D9C">
        <w:rPr>
          <w:rFonts w:ascii="Times New Roman" w:hAnsi="Times New Roman" w:cs="Times New Roman"/>
          <w:b/>
          <w:i/>
          <w:sz w:val="28"/>
          <w:szCs w:val="28"/>
        </w:rPr>
        <w:t>Статью</w:t>
      </w:r>
      <w:r w:rsidRPr="00F12D9C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подготовила: </w:t>
      </w:r>
      <w:proofErr w:type="spellStart"/>
      <w:r w:rsidRPr="00F12D9C">
        <w:rPr>
          <w:rFonts w:ascii="Times New Roman" w:hAnsi="Times New Roman" w:cs="Times New Roman"/>
          <w:b/>
          <w:i/>
          <w:sz w:val="28"/>
          <w:szCs w:val="28"/>
        </w:rPr>
        <w:t>Умершева</w:t>
      </w:r>
      <w:proofErr w:type="spellEnd"/>
      <w:r w:rsidRPr="00F12D9C">
        <w:rPr>
          <w:rFonts w:ascii="Times New Roman" w:hAnsi="Times New Roman" w:cs="Times New Roman"/>
          <w:b/>
          <w:i/>
          <w:sz w:val="28"/>
          <w:szCs w:val="28"/>
        </w:rPr>
        <w:t xml:space="preserve"> Мария Владимировна</w:t>
      </w:r>
      <w:r w:rsidRPr="00F12D9C">
        <w:rPr>
          <w:rFonts w:ascii="Times New Roman" w:hAnsi="Times New Roman" w:cs="Times New Roman"/>
          <w:b/>
          <w:i/>
          <w:sz w:val="28"/>
          <w:szCs w:val="28"/>
        </w:rPr>
        <w:t>, восп</w:t>
      </w:r>
      <w:r w:rsidRPr="00F12D9C">
        <w:rPr>
          <w:rFonts w:ascii="Times New Roman" w:hAnsi="Times New Roman" w:cs="Times New Roman"/>
          <w:b/>
          <w:i/>
          <w:sz w:val="28"/>
          <w:szCs w:val="28"/>
        </w:rPr>
        <w:t xml:space="preserve">итатель высшей категории. </w:t>
      </w:r>
    </w:p>
    <w:p w:rsidR="008F0CF8" w:rsidRDefault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Семья и детский сад – два обществе</w:t>
      </w:r>
      <w:bookmarkStart w:id="0" w:name="_GoBack"/>
      <w:bookmarkEnd w:id="0"/>
      <w:r w:rsidRPr="008F0CF8">
        <w:rPr>
          <w:rFonts w:ascii="Times New Roman" w:hAnsi="Times New Roman" w:cs="Times New Roman"/>
          <w:sz w:val="28"/>
          <w:szCs w:val="28"/>
        </w:rPr>
        <w:t>нных института, которые стоят у истоков нашего будущего. Их воспитательные функции различны, но для всестороннего развития ребенка необходимо их взаимодействие. В совместном воспитании детей есть много положительного. Но все это происходит не само собой, а является результатом повседневной и кропотливой работы педагогов, правильной организации жизни и самостоятельной деятельности детей, объединения усилий  дошкольного учреждения и семьи. Педагоги ДОУ владеют определенными знаниями для оказания  помощи родителям детей по их запросам, умеют сплотить, объединить взрослых и детей для совместной продуктивной деятельности, оказывать им посильную помощь и поддержку, предупреждать намечающиеся и разрешать возникающие конфликты.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Семейное воспитание всегда играло определяющую роль в становлении личности маленького ребёнка. В то же время на развитие ребёнка оказывает влияние та среда, в которой он находится, а именно дошкольное образовательное учреждение. В детском саду вся жизнь ребёнка подчинена целой системе правил и требований: правилам организации и жизнедеятельности, поведения в коллективе сверстников. Так же, как и каждая семья, дошкольное учреждение имеет сложившуюся систему ценностей и традиций. Иногда они не только не совпадают, но и полностью противоположны им. Воспитательные функции у них различны, но для всестороннего развития ребёнка необходимо их взаимодействие. В связи с этим возникает острая необходимость в налаживании тесного контакта между детским садом и семьёй.</w:t>
      </w:r>
    </w:p>
    <w:p w:rsid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 xml:space="preserve">Современная семья является одним из главных действующих институтов формирования личности ребенка, формирование у него нравственно-положительного потенциала, именно в семье дети приобретают первый опыт социальной жизни, получают уроки нравственности, в семье формируется их характер, расширяется кругозор, закладываются исходные жизненные позиции. В то же время, очень многое для ребенка зависит от складывающихся отношений между воспитателем и родителями. Интересы ребенка могут пострадать, если отношения между работниками ДОУ и родителями не сложились. </w:t>
      </w:r>
      <w:proofErr w:type="gramStart"/>
      <w:r w:rsidRPr="008F0CF8">
        <w:rPr>
          <w:rFonts w:ascii="Times New Roman" w:hAnsi="Times New Roman" w:cs="Times New Roman"/>
          <w:sz w:val="28"/>
          <w:szCs w:val="28"/>
        </w:rPr>
        <w:t xml:space="preserve">Деятельность родителей и воспитателей в </w:t>
      </w:r>
      <w:r w:rsidRPr="008F0CF8">
        <w:rPr>
          <w:rFonts w:ascii="Times New Roman" w:hAnsi="Times New Roman" w:cs="Times New Roman"/>
          <w:sz w:val="28"/>
          <w:szCs w:val="28"/>
        </w:rPr>
        <w:lastRenderedPageBreak/>
        <w:t>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ситуациях, и таким образом помощь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</w:t>
      </w:r>
      <w:proofErr w:type="gramEnd"/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Психолого-педагогические основы взаимодействия ДОУ с родителями включают сотрудничество педагогов и родителей, которое предполагает равенство позиций партнёров, уважительное отношение друг к другу с учётом индивидуальных возможностей и способностей.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Поэтому одной из основных задач детского сада, педагогов  является установление положительных взаимоотношений между воспитателями и родителями, разработка новых форм работы с родителями  педагогических знаний, привлечение внимания родителей к ребенку и освещение последствий негативных отношений в семье.</w:t>
      </w:r>
      <w:r w:rsidRPr="008F0CF8">
        <w:t xml:space="preserve"> </w:t>
      </w:r>
      <w:r w:rsidRPr="008F0CF8">
        <w:rPr>
          <w:rFonts w:ascii="Times New Roman" w:hAnsi="Times New Roman" w:cs="Times New Roman"/>
          <w:sz w:val="28"/>
          <w:szCs w:val="28"/>
        </w:rPr>
        <w:t xml:space="preserve">Задача дошкольного учреждения -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работе с родителями играют воспитатели. 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Они - главный источник информации о ребёнке, о деятельности учреждения, от них родители получают психолого-педагогическую информацию. Именно на них лежит основная ответственность.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 xml:space="preserve">Педагоги детского сада находятся в постоянном взаимодействии с родителями, составляя неразрывное триединство «ребёнок - родитель - педагог» понимая, что домашняя среда имеет основное воспитание и формирующее значение. 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</w:t>
      </w:r>
      <w:proofErr w:type="gramStart"/>
      <w:r w:rsidRPr="008F0CF8">
        <w:rPr>
          <w:rFonts w:ascii="Times New Roman" w:hAnsi="Times New Roman" w:cs="Times New Roman"/>
          <w:sz w:val="28"/>
          <w:szCs w:val="28"/>
        </w:rPr>
        <w:t>Основной целью взаимодействия является создание единого пространства «Семья - детский сад», в котором всем участникам педагогического процесса (детям, родителям, воспитателям) будет уютно, интересно, безопасно, полезно, благополучно.</w:t>
      </w:r>
      <w:proofErr w:type="gramEnd"/>
    </w:p>
    <w:p w:rsid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В основе взаимодействия ДОУ и семьи лежит сотрудничество педагогов и родителей, которое предполагает равенство позиций партнеров, уважительное отношение друг к другу с учетом индивидуальных возможностей и способностей.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lastRenderedPageBreak/>
        <w:t xml:space="preserve">Как педагоги, так и родители хотят видеть своих детей здоровыми и счастливыми. Родители готовы поддержать начинания педагогов, направленные на удовлетворение и развитие интересов, потребностей детей. 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Поэтому педагогам необходимо строить работу с родителями с использованием эффективных  психолого-педагогических форм организации их взаимодействия.</w:t>
      </w:r>
    </w:p>
    <w:p w:rsidR="008F0CF8" w:rsidRPr="008F0CF8" w:rsidRDefault="008F0CF8" w:rsidP="008F0CF8">
      <w:pPr>
        <w:rPr>
          <w:rFonts w:ascii="Times New Roman" w:hAnsi="Times New Roman" w:cs="Times New Roman"/>
          <w:b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F0CF8">
        <w:rPr>
          <w:rFonts w:ascii="Times New Roman" w:hAnsi="Times New Roman" w:cs="Times New Roman"/>
          <w:b/>
          <w:sz w:val="28"/>
          <w:szCs w:val="28"/>
        </w:rPr>
        <w:t>Психолого-педагогические формы: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1.Коллективные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-   общие родительские собрания;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тематические занятия.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2.Индивидуальные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анкетирование и опросы;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беседы и консультации;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-   «служба доверия».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3. Наглядно-информационные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информационные стенды и тематические выставки;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выставки детских работ;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 xml:space="preserve">открытые занятия. </w:t>
      </w:r>
    </w:p>
    <w:p w:rsid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>Все формы организации взаимодействия с родителями создают атмосферу доверия и сотрудничества в коллективе взрослых, окружающих ребёнка. Чем лучше налажено общение между семьёй и педагогами, тем большую поддержку получит ребёнок, тем выше вероятность, что его жизнь в детском саду будет полна впечатлениями, а первый жизненный опыт окажется успешным.</w:t>
      </w:r>
      <w:r w:rsidRPr="008F0CF8">
        <w:t xml:space="preserve"> </w:t>
      </w:r>
      <w:r w:rsidRPr="008F0CF8">
        <w:rPr>
          <w:rFonts w:ascii="Times New Roman" w:hAnsi="Times New Roman" w:cs="Times New Roman"/>
          <w:sz w:val="28"/>
          <w:szCs w:val="28"/>
        </w:rPr>
        <w:t xml:space="preserve">Сотрудничество предполагает не только взаимные действия, но и взаимопонимание, взаимоуважение, взаимодоверие, </w:t>
      </w:r>
      <w:proofErr w:type="spellStart"/>
      <w:r w:rsidRPr="008F0CF8">
        <w:rPr>
          <w:rFonts w:ascii="Times New Roman" w:hAnsi="Times New Roman" w:cs="Times New Roman"/>
          <w:sz w:val="28"/>
          <w:szCs w:val="28"/>
        </w:rPr>
        <w:t>взаимопознание</w:t>
      </w:r>
      <w:proofErr w:type="spellEnd"/>
      <w:r w:rsidRPr="008F0CF8">
        <w:rPr>
          <w:rFonts w:ascii="Times New Roman" w:hAnsi="Times New Roman" w:cs="Times New Roman"/>
          <w:sz w:val="28"/>
          <w:szCs w:val="28"/>
        </w:rPr>
        <w:t>, взаимовлияние. Активная совместная работа педагогов и родителей позволяет лучше узнать друг друга, способствует усилению их взаимоотношений. Наивысшей точкой взаимодействия ДОУ с семьёй является содружество, которое подразумевает объединение кого-либо, основанное на дружбе, единстве взглядов, интересов, и предполагает, прежде всего, открытость навстречу друг другу.</w:t>
      </w:r>
      <w:r w:rsidRPr="008F0CF8">
        <w:t xml:space="preserve"> </w:t>
      </w:r>
      <w:r w:rsidRPr="008F0CF8">
        <w:rPr>
          <w:rFonts w:ascii="Times New Roman" w:hAnsi="Times New Roman" w:cs="Times New Roman"/>
          <w:sz w:val="28"/>
          <w:szCs w:val="28"/>
        </w:rPr>
        <w:t xml:space="preserve">Детский сад - это первое </w:t>
      </w:r>
      <w:r w:rsidRPr="008F0CF8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учреждение, с которым вступает в контакт семья. Но детский сад не может заменить семью, он дополняет ее, выполняя свои особые функции. В то же время, современное семейное воспитание не рассматривается как автономный фактор формирования личности. Напротив, эффективность домашнего воспитания возрастает, если оно дополняется системой других воспитательных институтов, с которыми у семьи складываются отношения сотрудничества, взаимодействия.</w:t>
      </w:r>
    </w:p>
    <w:p w:rsidR="008F0CF8" w:rsidRPr="008F0CF8" w:rsidRDefault="008F0CF8" w:rsidP="008F0CF8">
      <w:pPr>
        <w:rPr>
          <w:rFonts w:ascii="Times New Roman" w:hAnsi="Times New Roman" w:cs="Times New Roman"/>
          <w:sz w:val="28"/>
          <w:szCs w:val="28"/>
        </w:rPr>
      </w:pPr>
      <w:r w:rsidRPr="008F0CF8">
        <w:rPr>
          <w:rFonts w:ascii="Times New Roman" w:hAnsi="Times New Roman" w:cs="Times New Roman"/>
          <w:sz w:val="28"/>
          <w:szCs w:val="28"/>
        </w:rPr>
        <w:t xml:space="preserve">Осуществляя сотрудничество с родителями, специалисты и педагоги детского сада способствуют поддержке на деле права всех маленьких детей иметь компетентных родителей, поскольку благополучное детство неотделимо </w:t>
      </w:r>
      <w:proofErr w:type="gramStart"/>
      <w:r w:rsidRPr="008F0CF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F0CF8">
        <w:rPr>
          <w:rFonts w:ascii="Times New Roman" w:hAnsi="Times New Roman" w:cs="Times New Roman"/>
          <w:sz w:val="28"/>
          <w:szCs w:val="28"/>
        </w:rPr>
        <w:t xml:space="preserve"> компетентного </w:t>
      </w:r>
      <w:proofErr w:type="spellStart"/>
      <w:r w:rsidRPr="008F0CF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8F0CF8">
        <w:rPr>
          <w:rFonts w:ascii="Times New Roman" w:hAnsi="Times New Roman" w:cs="Times New Roman"/>
          <w:sz w:val="28"/>
          <w:szCs w:val="28"/>
        </w:rPr>
        <w:t>.</w:t>
      </w:r>
    </w:p>
    <w:p w:rsidR="00F12D9C" w:rsidRDefault="008F0CF8" w:rsidP="008F0CF8">
      <w:pPr>
        <w:rPr>
          <w:noProof/>
          <w:lang w:eastAsia="ru-RU"/>
        </w:rPr>
      </w:pPr>
      <w:r w:rsidRPr="008F0CF8">
        <w:rPr>
          <w:rFonts w:ascii="Times New Roman" w:hAnsi="Times New Roman" w:cs="Times New Roman"/>
          <w:sz w:val="28"/>
          <w:szCs w:val="28"/>
        </w:rPr>
        <w:t>Таким образом, создание условий для благоприятного климата взаимодействия с родителями и вовлечение семьи в единое образовательное пространство способствуют установлению доверительных отношений между детьми, родителями и педагогами, а также развивает потребность делиться друг с др</w:t>
      </w:r>
      <w:r w:rsidR="00F12D9C" w:rsidRPr="008F0CF8">
        <w:rPr>
          <w:rFonts w:ascii="Times New Roman" w:hAnsi="Times New Roman" w:cs="Times New Roman"/>
          <w:sz w:val="28"/>
          <w:szCs w:val="28"/>
        </w:rPr>
        <w:t>угом своими проблемами и совместно их решать.</w:t>
      </w:r>
    </w:p>
    <w:p w:rsidR="00F12D9C" w:rsidRDefault="00F12D9C" w:rsidP="008F0CF8">
      <w:pPr>
        <w:rPr>
          <w:noProof/>
          <w:lang w:eastAsia="ru-RU"/>
        </w:rPr>
      </w:pPr>
    </w:p>
    <w:p w:rsidR="00F12D9C" w:rsidRDefault="00F12D9C" w:rsidP="008F0CF8">
      <w:pPr>
        <w:rPr>
          <w:noProof/>
          <w:lang w:eastAsia="ru-RU"/>
        </w:rPr>
      </w:pPr>
    </w:p>
    <w:p w:rsidR="008F0CF8" w:rsidRPr="008F0CF8" w:rsidRDefault="00F12D9C" w:rsidP="008F0C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906742" wp14:editId="78D611BC">
            <wp:extent cx="5940425" cy="2947221"/>
            <wp:effectExtent l="0" t="0" r="3175" b="571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9C" w:rsidRPr="008F0CF8" w:rsidRDefault="00F12D9C">
      <w:pPr>
        <w:rPr>
          <w:rFonts w:ascii="Times New Roman" w:hAnsi="Times New Roman" w:cs="Times New Roman"/>
          <w:sz w:val="28"/>
          <w:szCs w:val="28"/>
        </w:rPr>
      </w:pPr>
    </w:p>
    <w:sectPr w:rsidR="00F12D9C" w:rsidRPr="008F0CF8" w:rsidSect="00F12D9C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F8"/>
    <w:rsid w:val="008F0CF8"/>
    <w:rsid w:val="00F12D9C"/>
    <w:rsid w:val="00F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Вячелав Сергеевич</dc:creator>
  <cp:lastModifiedBy>Вячелав Сергеевич</cp:lastModifiedBy>
  <cp:revision>2</cp:revision>
  <dcterms:created xsi:type="dcterms:W3CDTF">2025-05-04T18:12:00Z</dcterms:created>
  <dcterms:modified xsi:type="dcterms:W3CDTF">2025-05-04T18:26:00Z</dcterms:modified>
</cp:coreProperties>
</file>